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BE8" w:rsidRPr="00C35BE8" w:rsidRDefault="00C35BE8" w:rsidP="00C35BE8">
      <w:pPr>
        <w:spacing w:line="480" w:lineRule="auto"/>
        <w:ind w:left="720" w:hanging="720"/>
        <w:jc w:val="center"/>
        <w:rPr>
          <w:b/>
        </w:rPr>
      </w:pPr>
      <w:r>
        <w:rPr>
          <w:b/>
        </w:rPr>
        <w:t>References</w:t>
      </w:r>
    </w:p>
    <w:p w:rsidR="00224245" w:rsidRDefault="00224245" w:rsidP="00224245">
      <w:pPr>
        <w:spacing w:line="480" w:lineRule="auto"/>
        <w:ind w:left="720" w:hanging="720"/>
      </w:pPr>
      <w:proofErr w:type="gramStart"/>
      <w:r>
        <w:t>Department of Education and Communities.</w:t>
      </w:r>
      <w:proofErr w:type="gramEnd"/>
      <w:r>
        <w:t xml:space="preserve"> </w:t>
      </w:r>
      <w:proofErr w:type="gramStart"/>
      <w:r>
        <w:t xml:space="preserve">(2011). </w:t>
      </w:r>
      <w:r>
        <w:rPr>
          <w:i/>
        </w:rPr>
        <w:t>Poetry – Hoe to read and analyse a poem.</w:t>
      </w:r>
      <w:proofErr w:type="gramEnd"/>
      <w:r>
        <w:rPr>
          <w:i/>
        </w:rPr>
        <w:t xml:space="preserve"> </w:t>
      </w:r>
      <w:r>
        <w:t xml:space="preserve">Retrieved from </w:t>
      </w:r>
      <w:r w:rsidRPr="00147A78">
        <w:t>https://www.det.nsw.edu.au/eppcontent/glossary/app/resource/factsheet/4125.pdf</w:t>
      </w:r>
    </w:p>
    <w:p w:rsidR="00224245" w:rsidRDefault="00224245" w:rsidP="00224245">
      <w:pPr>
        <w:spacing w:line="480" w:lineRule="auto"/>
        <w:ind w:left="720" w:hanging="720"/>
      </w:pPr>
      <w:r>
        <w:t xml:space="preserve">Johnston, J, (2010). </w:t>
      </w:r>
      <w:r>
        <w:rPr>
          <w:i/>
        </w:rPr>
        <w:t xml:space="preserve">Using blooms taxonomy to make questions on </w:t>
      </w:r>
      <w:proofErr w:type="spellStart"/>
      <w:proofErr w:type="gramStart"/>
      <w:r>
        <w:rPr>
          <w:i/>
        </w:rPr>
        <w:t>yeats</w:t>
      </w:r>
      <w:proofErr w:type="spellEnd"/>
      <w:proofErr w:type="gramEnd"/>
      <w:r>
        <w:rPr>
          <w:i/>
        </w:rPr>
        <w:t xml:space="preserve">’ poem ‘the lake isle of </w:t>
      </w:r>
      <w:proofErr w:type="spellStart"/>
      <w:r>
        <w:rPr>
          <w:i/>
        </w:rPr>
        <w:t>innesfree</w:t>
      </w:r>
      <w:proofErr w:type="spellEnd"/>
      <w:r>
        <w:rPr>
          <w:i/>
        </w:rPr>
        <w:t xml:space="preserve">.’ </w:t>
      </w:r>
      <w:r>
        <w:t xml:space="preserve">Retrieved from </w:t>
      </w:r>
      <w:r w:rsidRPr="00025377">
        <w:t>http://www.sess.ie/sites/all/modules/wysiwyg/tinymce/jscripts/tiny_mce/plugins/filemanager/files/Projects/Equality_of_Challenge/Materials_Schools/Blooms_Taxonomy_English_Poetry.pdf</w:t>
      </w:r>
    </w:p>
    <w:sectPr w:rsidR="00224245" w:rsidSect="005B6E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6A7B"/>
    <w:rsid w:val="00100100"/>
    <w:rsid w:val="00184EEC"/>
    <w:rsid w:val="0019618F"/>
    <w:rsid w:val="00224245"/>
    <w:rsid w:val="002479F7"/>
    <w:rsid w:val="005B6ECE"/>
    <w:rsid w:val="006D6FB1"/>
    <w:rsid w:val="00970678"/>
    <w:rsid w:val="009F39A9"/>
    <w:rsid w:val="00C35BE8"/>
    <w:rsid w:val="00D86B30"/>
    <w:rsid w:val="00DB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2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A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423</Characters>
  <Application>Microsoft Office Word</Application>
  <DocSecurity>0</DocSecurity>
  <Lines>3</Lines>
  <Paragraphs>1</Paragraphs>
  <ScaleCrop>false</ScaleCrop>
  <Company>Hewlett-Packard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</dc:creator>
  <cp:lastModifiedBy>Jillian</cp:lastModifiedBy>
  <cp:revision>3</cp:revision>
  <dcterms:created xsi:type="dcterms:W3CDTF">2013-09-04T04:02:00Z</dcterms:created>
  <dcterms:modified xsi:type="dcterms:W3CDTF">2013-09-23T05:20:00Z</dcterms:modified>
</cp:coreProperties>
</file>